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pacing w:line="520" w:lineRule="exact"/>
        <w:ind w:right="640"/>
        <w:rPr>
          <w:rFonts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中直驻柳或外市单位委托评审模板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（适用于在我市参加评审但由原单位/省发文发证情形）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XXX职称的函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柳州市职称改革工作领导小组办公室：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我单位</w:t>
      </w:r>
      <w:r>
        <w:rPr>
          <w:rFonts w:hint="eastAsia" w:eastAsia="仿宋_GB2312"/>
          <w:kern w:val="0"/>
          <w:sz w:val="32"/>
          <w:szCs w:val="32"/>
        </w:rPr>
        <w:t>（市）</w:t>
      </w:r>
      <w:r>
        <w:rPr>
          <w:rFonts w:eastAsia="仿宋_GB2312"/>
          <w:kern w:val="0"/>
          <w:sz w:val="32"/>
          <w:szCs w:val="32"/>
        </w:rPr>
        <w:t>xxx同志从事XXX专业技术工作，拟申报XXX系列XXX专业职称评审，鉴于我单位（</w:t>
      </w:r>
      <w:r>
        <w:rPr>
          <w:rFonts w:hint="eastAsia" w:eastAsia="仿宋_GB2312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）暂未设置XXX评审专业/尚未组建XXX系列XXX职称评委会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现委托贵办推荐至相应系列XXX职称评审委员会代为评审，并及时将评审结果函告我单位。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请予大力支持为盼！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中直单位人事主管部门/</w:t>
      </w:r>
      <w:r>
        <w:rPr>
          <w:rFonts w:hint="eastAsia" w:eastAsia="仿宋_GB2312"/>
          <w:kern w:val="0"/>
          <w:sz w:val="32"/>
          <w:szCs w:val="32"/>
        </w:rPr>
        <w:t>市</w:t>
      </w:r>
      <w:r>
        <w:rPr>
          <w:rFonts w:eastAsia="仿宋_GB2312"/>
          <w:kern w:val="0"/>
          <w:sz w:val="32"/>
          <w:szCs w:val="32"/>
        </w:rPr>
        <w:t>级职改部门</w:t>
      </w:r>
    </w:p>
    <w:p>
      <w:pPr>
        <w:spacing w:line="560" w:lineRule="exact"/>
        <w:ind w:firstLine="4160" w:firstLineChars="1300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XXXX年X月X日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67BB3"/>
    <w:rsid w:val="62E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msn</dc:creator>
  <cp:lastModifiedBy>msn</cp:lastModifiedBy>
  <dcterms:modified xsi:type="dcterms:W3CDTF">2021-07-19T06:25:39Z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0E10D81D63914CE7A3DE0B966BCB6A42</vt:lpwstr>
  </property>
</Properties>
</file>