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540"/>
        <w:tblW w:w="51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334"/>
        <w:gridCol w:w="1281"/>
        <w:gridCol w:w="4282"/>
      </w:tblGrid>
      <w:tr>
        <w:trPr>
          <w:trHeight w:val="600" w:hRule="atLeast"/>
          <w:tblHeader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94" w:lineRule="exact"/>
              <w:rPr>
                <w:rFonts w:hint="eastAsia" w:eastAsia="黑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color w:val="auto"/>
              </w:rPr>
              <w:br w:type="page"/>
            </w:r>
            <w:r>
              <w:rPr>
                <w:rFonts w:hint="eastAsia" w:eastAsia="黑体"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eastAsia="黑体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spacing w:line="594" w:lineRule="exact"/>
              <w:ind w:firstLine="696" w:firstLineChars="200"/>
              <w:rPr>
                <w:rFonts w:hint="eastAsia" w:ascii="方正小标宋简体" w:hAnsi="宋体" w:eastAsia="方正小标宋简体" w:cs="宋体"/>
                <w:color w:val="auto"/>
                <w:spacing w:val="-6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auto"/>
                <w:spacing w:val="-6"/>
                <w:kern w:val="0"/>
                <w:sz w:val="36"/>
                <w:szCs w:val="36"/>
              </w:rPr>
              <w:t>北海市各系列职改办等有关部门通讯录（202</w:t>
            </w:r>
            <w:r>
              <w:rPr>
                <w:rFonts w:hint="eastAsia" w:ascii="方正小标宋简体" w:hAnsi="宋体" w:eastAsia="方正小标宋简体" w:cs="宋体"/>
                <w:color w:val="auto"/>
                <w:spacing w:val="-6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auto"/>
                <w:spacing w:val="-6"/>
                <w:kern w:val="0"/>
                <w:sz w:val="36"/>
                <w:szCs w:val="36"/>
              </w:rPr>
              <w:t>年</w:t>
            </w:r>
            <w:bookmarkEnd w:id="0"/>
            <w:r>
              <w:rPr>
                <w:rFonts w:hint="eastAsia" w:ascii="方正小标宋简体" w:hAnsi="宋体" w:eastAsia="方正小标宋简体" w:cs="宋体"/>
                <w:color w:val="auto"/>
                <w:spacing w:val="-6"/>
                <w:kern w:val="0"/>
                <w:sz w:val="36"/>
                <w:szCs w:val="36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（市人社局）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2059047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2024864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北海市深圳路49号市人社局大院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北楼701、702室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北海市人事考试办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北海市公共就业和人才服务中心高校毕业生工作科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档案管理科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3219295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3233937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3210222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北海市西南大道509号人才大厦一楼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北海市西南大道509号人才大厦一楼24、21-23号窗口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北海市教师系列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职改办（市教育局）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3200219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北海市广东南路北海市教育局人事科504室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北海市经济工程系列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职改办（市工信局）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2028190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2020102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北海市海南路谭屋小区四巷1号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北海市农业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职改办（市农业农村局）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2055866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北海市广东路85号北海市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农业农村局人事科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北海市新闻系列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职改办（市委宣传部）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2033312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北海市东二巷2号北海市政府大院内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市委宣传部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北海市文化/体育系列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职改办（市旅游文体局）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2027382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2032501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北海市贵州路35号北海市旅游文体局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北海市卫生系列职改办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北海市医学考试中心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北海市卫健委人事科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3032639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3036637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3031757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北海市西南大道225号北海市卫健委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办公楼二楼202室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北海市卫健委大院西楼一楼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北海市卫健委办公楼六楼601室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北海市住建行业职改办（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市住建局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2033327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北海市北海大道长青公园南建设大厦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2035412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北海市北海大道124号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北海市自然资源行业职改办（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市自然资源局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2069279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2052827 3207315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北海市四川南路73号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市生态环境局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（自治区和市双重管理）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3078088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北海市北海大道198号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北海市水电系统职改办（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市水利局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2068756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北海市广东路69号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北海市市政管理行业职改办（市市政管理局）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2290676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北海市北海大道建设大厦主楼18楼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北海市市场监督管理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行业职改办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市市场监督管理局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3966781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北海市北海大道36号北海市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市场监督管理局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2055352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北海市深圳路6号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2024836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北海市海城区东二巷2号市政府大院内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北海市社科系列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职改办（市社科联）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2033297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2030960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北海市中山东路213号北海市社科联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(原市公安局办公区，现市政府第二办公区)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北海市档案系列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职改办（市档案局）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2024395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2020065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北海市东二巷2号北海市政府大院内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市档案局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北海市工艺美术系列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职改办（市二轻联社）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6663336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北海市北海大道86号联通大厦8楼804室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市二轻联社人事科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北海市律师/公证系列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职改办（市司法局）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3156547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3156546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北海市西南大道340号北海市司法局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北海市会计系列职改办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北海会计专业技术资格考试领导小组办公室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（市财政局）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3035692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北海市北部湾西路19号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北海市财政局附楼一楼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合浦县人力资源和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社会保障局职改办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12686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合浦县廉州镇廉东大道198号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海城区人力资源和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社会保障局职改办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3075303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2097727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北海市长青北路15号海城区政府小礼堂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银海区人力资源和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社会保障局职改办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3228436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北海市新世纪大道银海区政务服务中心5楼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铁山港区人力资源和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社会保障局职改办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8610662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8610097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北海市铁山港区政府行政综合楼304室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北海涠工委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2663953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北海涠洲镇双拥路5号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706B9"/>
    <w:rsid w:val="09C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2022-05-10T08:41:00Z</dcterms:created>
  <dc:creator>Administrator</dc:creator>
  <cp:lastModifiedBy>Administrator</cp:lastModifiedBy>
  <dcterms:modified xsi:type="dcterms:W3CDTF">2022-05-10T08:42:06Z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